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DB7" w:rsidRDefault="00676DB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676DB7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065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92BD5">
        <w:rPr>
          <w:rFonts w:ascii="Times New Roman" w:hAnsi="Times New Roman" w:cs="Times New Roman"/>
          <w:sz w:val="24"/>
          <w:szCs w:val="24"/>
        </w:rPr>
        <w:t>КЗК-</w:t>
      </w:r>
      <w:r w:rsidR="00676DB7" w:rsidRPr="00892BD5">
        <w:rPr>
          <w:rFonts w:ascii="Times New Roman" w:hAnsi="Times New Roman" w:cs="Times New Roman"/>
          <w:sz w:val="24"/>
          <w:szCs w:val="24"/>
        </w:rPr>
        <w:t>306</w:t>
      </w:r>
      <w:r w:rsidR="005C2532" w:rsidRPr="00892BD5">
        <w:rPr>
          <w:rFonts w:ascii="Times New Roman" w:hAnsi="Times New Roman" w:cs="Times New Roman"/>
          <w:sz w:val="24"/>
          <w:szCs w:val="24"/>
        </w:rPr>
        <w:t>/2024</w:t>
      </w:r>
      <w:r w:rsidRPr="00892BD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4145">
        <w:rPr>
          <w:rFonts w:ascii="Times New Roman" w:hAnsi="Times New Roman" w:cs="Times New Roman"/>
          <w:sz w:val="24"/>
          <w:szCs w:val="24"/>
        </w:rPr>
        <w:t>член</w:t>
      </w:r>
      <w:r w:rsidR="00A5065D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963011">
        <w:rPr>
          <w:rFonts w:ascii="Times New Roman" w:hAnsi="Times New Roman" w:cs="Times New Roman"/>
          <w:sz w:val="24"/>
          <w:szCs w:val="24"/>
        </w:rPr>
        <w:t>проф. д-р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676DB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76DB7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76DB7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Мегаинвест</w:t>
      </w:r>
      <w:proofErr w:type="spellEnd"/>
      <w:r w:rsidR="00676DB7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</w:t>
      </w:r>
      <w:proofErr w:type="spellStart"/>
      <w:r w:rsidR="00676DB7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Холд</w:t>
      </w:r>
      <w:proofErr w:type="spellEnd"/>
      <w:r w:rsidR="00676DB7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17E5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0AC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76DB7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Петрич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17E50">
        <w:rPr>
          <w:rFonts w:ascii="Times New Roman" w:hAnsi="Times New Roman" w:cs="Times New Roman"/>
          <w:color w:val="000000" w:themeColor="text1"/>
          <w:sz w:val="24"/>
          <w:szCs w:val="24"/>
        </w:rPr>
        <w:t>Р. Ф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050AC6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892B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76DB7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„ВИК“ ЕООД </w:t>
      </w:r>
      <w:r w:rsidR="005C2532" w:rsidRPr="00892BD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50A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892BD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892BD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92BD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17E5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Ф.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917E50">
        <w:rPr>
          <w:rFonts w:ascii="Times New Roman" w:hAnsi="Times New Roman" w:cs="Times New Roman"/>
          <w:sz w:val="24"/>
          <w:szCs w:val="24"/>
        </w:rPr>
        <w:t>Р. Ф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892BD5" w:rsidRPr="00227FCC" w:rsidRDefault="00BF12DB" w:rsidP="00892BD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92BD5">
        <w:rPr>
          <w:rFonts w:ascii="Times New Roman" w:hAnsi="Times New Roman" w:cs="Times New Roman"/>
          <w:sz w:val="24"/>
          <w:szCs w:val="24"/>
          <w:lang w:val="ru-RU"/>
        </w:rPr>
        <w:t>Поддържам становището на кмета н</w:t>
      </w:r>
      <w:r w:rsidR="00892BD5" w:rsidRPr="00227FCC">
        <w:rPr>
          <w:rFonts w:ascii="Times New Roman" w:hAnsi="Times New Roman" w:cs="Times New Roman"/>
          <w:sz w:val="24"/>
          <w:szCs w:val="24"/>
          <w:lang w:val="ru-RU"/>
        </w:rPr>
        <w:t>а община Петрич</w:t>
      </w:r>
      <w:r w:rsidR="00892BD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92BD5" w:rsidRPr="00227FCC">
        <w:rPr>
          <w:rFonts w:ascii="Times New Roman" w:hAnsi="Times New Roman" w:cs="Times New Roman"/>
          <w:sz w:val="24"/>
          <w:szCs w:val="24"/>
          <w:lang w:val="ru-RU"/>
        </w:rPr>
        <w:t xml:space="preserve"> нямаме доказателствени искания</w:t>
      </w:r>
      <w:r w:rsidR="00892BD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92BD5" w:rsidRPr="00227FCC">
        <w:rPr>
          <w:rFonts w:ascii="Times New Roman" w:hAnsi="Times New Roman" w:cs="Times New Roman"/>
          <w:sz w:val="24"/>
          <w:szCs w:val="24"/>
          <w:lang w:val="ru-RU"/>
        </w:rPr>
        <w:t xml:space="preserve"> няма да с</w:t>
      </w:r>
      <w:r w:rsidR="00892BD5">
        <w:rPr>
          <w:rFonts w:ascii="Times New Roman" w:hAnsi="Times New Roman" w:cs="Times New Roman"/>
          <w:sz w:val="24"/>
          <w:szCs w:val="24"/>
          <w:lang w:val="ru-RU"/>
        </w:rPr>
        <w:t>оч</w:t>
      </w:r>
      <w:r w:rsidR="00892BD5" w:rsidRPr="00227FCC">
        <w:rPr>
          <w:rFonts w:ascii="Times New Roman" w:hAnsi="Times New Roman" w:cs="Times New Roman"/>
          <w:sz w:val="24"/>
          <w:szCs w:val="24"/>
          <w:lang w:val="ru-RU"/>
        </w:rPr>
        <w:t>им такива</w:t>
      </w:r>
      <w:r w:rsidR="00892BD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BF12DB" w:rsidRPr="00892BD5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917E50">
        <w:rPr>
          <w:rFonts w:ascii="Times New Roman" w:hAnsi="Times New Roman" w:cs="Times New Roman"/>
          <w:sz w:val="24"/>
          <w:szCs w:val="24"/>
        </w:rPr>
        <w:t>Р. Ф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892BD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92BD5" w:rsidRPr="00892BD5">
        <w:rPr>
          <w:rFonts w:ascii="Times New Roman" w:hAnsi="Times New Roman" w:cs="Times New Roman"/>
          <w:sz w:val="24"/>
          <w:szCs w:val="24"/>
        </w:rPr>
        <w:t xml:space="preserve">Моля </w:t>
      </w:r>
      <w:r w:rsidR="00892BD5">
        <w:rPr>
          <w:rFonts w:ascii="Times New Roman" w:hAnsi="Times New Roman" w:cs="Times New Roman"/>
          <w:sz w:val="24"/>
          <w:szCs w:val="24"/>
        </w:rPr>
        <w:t>да</w:t>
      </w:r>
      <w:r w:rsidR="00892BD5" w:rsidRPr="00892BD5">
        <w:rPr>
          <w:rFonts w:ascii="Times New Roman" w:hAnsi="Times New Roman" w:cs="Times New Roman"/>
          <w:sz w:val="24"/>
          <w:szCs w:val="24"/>
        </w:rPr>
        <w:t xml:space="preserve"> отхвърлите жалбата</w:t>
      </w:r>
      <w:r w:rsidR="00892BD5">
        <w:rPr>
          <w:rFonts w:ascii="Times New Roman" w:hAnsi="Times New Roman" w:cs="Times New Roman"/>
          <w:sz w:val="24"/>
          <w:szCs w:val="24"/>
        </w:rPr>
        <w:t>,</w:t>
      </w:r>
      <w:r w:rsidR="00892BD5" w:rsidRPr="00892BD5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892BD5">
        <w:rPr>
          <w:rFonts w:ascii="Times New Roman" w:hAnsi="Times New Roman" w:cs="Times New Roman"/>
          <w:sz w:val="24"/>
          <w:szCs w:val="24"/>
        </w:rPr>
        <w:t>,</w:t>
      </w:r>
      <w:r w:rsidR="00892BD5" w:rsidRPr="00892BD5">
        <w:rPr>
          <w:rFonts w:ascii="Times New Roman" w:hAnsi="Times New Roman" w:cs="Times New Roman"/>
          <w:sz w:val="24"/>
          <w:szCs w:val="24"/>
        </w:rPr>
        <w:t xml:space="preserve"> по съображения</w:t>
      </w:r>
      <w:r w:rsidR="00892BD5">
        <w:rPr>
          <w:rFonts w:ascii="Times New Roman" w:hAnsi="Times New Roman" w:cs="Times New Roman"/>
          <w:sz w:val="24"/>
          <w:szCs w:val="24"/>
        </w:rPr>
        <w:t>,</w:t>
      </w:r>
      <w:r w:rsidR="00892BD5" w:rsidRPr="00892BD5">
        <w:rPr>
          <w:rFonts w:ascii="Times New Roman" w:hAnsi="Times New Roman" w:cs="Times New Roman"/>
          <w:sz w:val="24"/>
          <w:szCs w:val="24"/>
        </w:rPr>
        <w:t xml:space="preserve"> подробно изложени в становището</w:t>
      </w:r>
      <w:r w:rsidR="00892BD5">
        <w:rPr>
          <w:rFonts w:ascii="Times New Roman" w:hAnsi="Times New Roman" w:cs="Times New Roman"/>
          <w:sz w:val="24"/>
          <w:szCs w:val="24"/>
        </w:rPr>
        <w:t>. М</w:t>
      </w:r>
      <w:r w:rsidR="00892BD5" w:rsidRPr="00892BD5">
        <w:rPr>
          <w:rFonts w:ascii="Times New Roman" w:hAnsi="Times New Roman" w:cs="Times New Roman"/>
          <w:sz w:val="24"/>
          <w:szCs w:val="24"/>
        </w:rPr>
        <w:t>оля да присъдите в полза на община Петрич разноски в настоящо производство.</w:t>
      </w:r>
    </w:p>
    <w:p w:rsidR="00BF12DB" w:rsidRDefault="00BF12DB" w:rsidP="00892BD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2BD5" w:rsidRDefault="00892BD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2BD5" w:rsidRDefault="00892BD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F3B" w:rsidRDefault="00703F3B">
      <w:pPr>
        <w:spacing w:after="0" w:line="240" w:lineRule="auto"/>
      </w:pPr>
      <w:r>
        <w:separator/>
      </w:r>
    </w:p>
  </w:endnote>
  <w:endnote w:type="continuationSeparator" w:id="0">
    <w:p w:rsidR="00703F3B" w:rsidRDefault="00703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2B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03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F3B" w:rsidRDefault="00703F3B">
      <w:pPr>
        <w:spacing w:after="0" w:line="240" w:lineRule="auto"/>
      </w:pPr>
      <w:r>
        <w:separator/>
      </w:r>
    </w:p>
  </w:footnote>
  <w:footnote w:type="continuationSeparator" w:id="0">
    <w:p w:rsidR="00703F3B" w:rsidRDefault="00703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0AC6"/>
    <w:rsid w:val="0005678A"/>
    <w:rsid w:val="000606C8"/>
    <w:rsid w:val="00063F05"/>
    <w:rsid w:val="00075FFD"/>
    <w:rsid w:val="000817B9"/>
    <w:rsid w:val="00092CE1"/>
    <w:rsid w:val="00097268"/>
    <w:rsid w:val="000A207F"/>
    <w:rsid w:val="000B6F96"/>
    <w:rsid w:val="000C53AF"/>
    <w:rsid w:val="000D4145"/>
    <w:rsid w:val="000D41C3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76B00"/>
    <w:rsid w:val="0039130D"/>
    <w:rsid w:val="003B3CA8"/>
    <w:rsid w:val="003C317D"/>
    <w:rsid w:val="003D2FDD"/>
    <w:rsid w:val="003F0A5F"/>
    <w:rsid w:val="0043084E"/>
    <w:rsid w:val="00442E16"/>
    <w:rsid w:val="004506AB"/>
    <w:rsid w:val="0045111B"/>
    <w:rsid w:val="0049471F"/>
    <w:rsid w:val="00497278"/>
    <w:rsid w:val="004C3556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76DB7"/>
    <w:rsid w:val="006835F6"/>
    <w:rsid w:val="00693336"/>
    <w:rsid w:val="006D6F92"/>
    <w:rsid w:val="006F277B"/>
    <w:rsid w:val="006F7E5B"/>
    <w:rsid w:val="00703F3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8605A"/>
    <w:rsid w:val="00892BD5"/>
    <w:rsid w:val="00897632"/>
    <w:rsid w:val="008A02DB"/>
    <w:rsid w:val="008A2D28"/>
    <w:rsid w:val="008B5984"/>
    <w:rsid w:val="008D2750"/>
    <w:rsid w:val="008D787A"/>
    <w:rsid w:val="008F3696"/>
    <w:rsid w:val="00901406"/>
    <w:rsid w:val="0090373C"/>
    <w:rsid w:val="00906E61"/>
    <w:rsid w:val="00912FF1"/>
    <w:rsid w:val="00914A64"/>
    <w:rsid w:val="00917E50"/>
    <w:rsid w:val="00927DA5"/>
    <w:rsid w:val="009468CA"/>
    <w:rsid w:val="00963011"/>
    <w:rsid w:val="00976033"/>
    <w:rsid w:val="009762F3"/>
    <w:rsid w:val="00984EC8"/>
    <w:rsid w:val="009A1EC8"/>
    <w:rsid w:val="009B7334"/>
    <w:rsid w:val="009D32FD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065D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4245A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77B68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99E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292</Words>
  <Characters>1666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2024-06-03T11:01:00Z</dcterms:modified>
</cp:coreProperties>
</file>